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91" w:rsidRPr="00902291" w:rsidRDefault="00902291" w:rsidP="0090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02291">
        <w:rPr>
          <w:rFonts w:ascii="Times New Roman" w:hAnsi="Times New Roman" w:cs="Times New Roman"/>
          <w:sz w:val="28"/>
          <w:szCs w:val="28"/>
          <w:lang w:val="ru-MD"/>
        </w:rPr>
        <w:t>КАРТА</w:t>
      </w:r>
    </w:p>
    <w:p w:rsidR="00902291" w:rsidRPr="00902291" w:rsidRDefault="00902291" w:rsidP="0090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902291" w:rsidRPr="00902291" w:rsidRDefault="00902291" w:rsidP="0090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:rsidR="00902291" w:rsidRPr="00902291" w:rsidRDefault="00902291" w:rsidP="00902291">
      <w:pPr>
        <w:spacing w:after="0" w:line="240" w:lineRule="auto"/>
        <w:ind w:left="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291">
        <w:rPr>
          <w:rFonts w:ascii="Times New Roman" w:hAnsi="Times New Roman" w:cs="Times New Roman"/>
          <w:sz w:val="28"/>
          <w:szCs w:val="28"/>
          <w:lang w:val="ru-MD"/>
        </w:rPr>
        <w:t>1</w:t>
      </w:r>
      <w:r w:rsidRPr="00902291">
        <w:rPr>
          <w:rFonts w:ascii="Times New Roman" w:hAnsi="Times New Roman" w:cs="Times New Roman"/>
          <w:sz w:val="28"/>
          <w:szCs w:val="28"/>
          <w:lang w:val="kk-KZ"/>
        </w:rPr>
        <w:t>. Шарапатұлы Ш. М. Қашқари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</w:t>
      </w:r>
      <w:r w:rsidRPr="0090229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Түрік тілдері сөздігі</w:t>
      </w:r>
      <w:r w:rsidRPr="0090229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Қарағанды. 2016. </w:t>
      </w:r>
    </w:p>
    <w:p w:rsidR="00902291" w:rsidRP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291">
        <w:rPr>
          <w:rFonts w:ascii="Times New Roman" w:hAnsi="Times New Roman" w:cs="Times New Roman"/>
          <w:sz w:val="28"/>
          <w:szCs w:val="28"/>
          <w:lang w:val="kk-KZ"/>
        </w:rPr>
        <w:t>2. Қашқари М. Түбі бір түркі тілі.Құр. Ә.Ибатов  – Алматы, Ғылым, 1993.</w:t>
      </w:r>
    </w:p>
    <w:p w:rsidR="00902291" w:rsidRP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291">
        <w:rPr>
          <w:rFonts w:ascii="Times New Roman" w:hAnsi="Times New Roman" w:cs="Times New Roman"/>
          <w:sz w:val="28"/>
          <w:szCs w:val="28"/>
          <w:lang w:val="kk-KZ"/>
        </w:rPr>
        <w:t>3. Қазақ тілі тарихи лексикологиясы мәселелері. – Алматы, Ғылым, 1988.</w:t>
      </w:r>
    </w:p>
    <w:p w:rsidR="00902291" w:rsidRP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2291">
        <w:rPr>
          <w:rFonts w:ascii="Times New Roman" w:hAnsi="Times New Roman" w:cs="Times New Roman"/>
          <w:sz w:val="28"/>
          <w:szCs w:val="28"/>
          <w:lang w:val="kk-KZ"/>
        </w:rPr>
        <w:t>4. Мұсабаев Ғ. Қазақ тілі мен грамматикасы тарихынан. – Алматы, Ғылым, 1986.</w:t>
      </w:r>
    </w:p>
    <w:p w:rsidR="00902291" w:rsidRP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02291">
        <w:rPr>
          <w:rFonts w:ascii="Times New Roman" w:hAnsi="Times New Roman" w:cs="Times New Roman"/>
          <w:sz w:val="28"/>
          <w:szCs w:val="28"/>
        </w:rPr>
        <w:t xml:space="preserve">5. </w:t>
      </w:r>
      <w:r w:rsidRPr="00902291">
        <w:rPr>
          <w:rFonts w:ascii="Times New Roman" w:hAnsi="Times New Roman" w:cs="Times New Roman"/>
          <w:sz w:val="28"/>
          <w:szCs w:val="28"/>
          <w:lang w:val="ru-MD"/>
        </w:rPr>
        <w:t>Наджип Ә.Н. Исследования по истории тюркских языков ХІ-ХІҮ в. М., Наука, 1989.</w:t>
      </w:r>
    </w:p>
    <w:p w:rsid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02291">
        <w:rPr>
          <w:rFonts w:ascii="Times New Roman" w:hAnsi="Times New Roman" w:cs="Times New Roman"/>
          <w:sz w:val="28"/>
          <w:szCs w:val="28"/>
        </w:rPr>
        <w:t xml:space="preserve">6. </w:t>
      </w:r>
      <w:r w:rsidRPr="00902291">
        <w:rPr>
          <w:rFonts w:ascii="Times New Roman" w:hAnsi="Times New Roman" w:cs="Times New Roman"/>
          <w:sz w:val="28"/>
          <w:szCs w:val="28"/>
          <w:lang w:val="ru-MD"/>
        </w:rPr>
        <w:t xml:space="preserve">Томанов М. </w:t>
      </w:r>
      <w:proofErr w:type="spellStart"/>
      <w:r w:rsidRPr="00902291">
        <w:rPr>
          <w:rFonts w:ascii="Times New Roman" w:hAnsi="Times New Roman" w:cs="Times New Roman"/>
          <w:sz w:val="28"/>
          <w:szCs w:val="28"/>
          <w:lang w:val="ru-MD"/>
        </w:rPr>
        <w:t>Тіл</w:t>
      </w:r>
      <w:proofErr w:type="spellEnd"/>
      <w:r w:rsidRPr="00902291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Pr="00902291">
        <w:rPr>
          <w:rFonts w:ascii="Times New Roman" w:hAnsi="Times New Roman" w:cs="Times New Roman"/>
          <w:sz w:val="28"/>
          <w:szCs w:val="28"/>
          <w:lang w:val="ru-MD"/>
        </w:rPr>
        <w:t>тарихы</w:t>
      </w:r>
      <w:proofErr w:type="spellEnd"/>
      <w:r w:rsidRPr="00902291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Pr="00902291">
        <w:rPr>
          <w:rFonts w:ascii="Times New Roman" w:hAnsi="Times New Roman" w:cs="Times New Roman"/>
          <w:sz w:val="28"/>
          <w:szCs w:val="28"/>
          <w:lang w:val="ru-MD"/>
        </w:rPr>
        <w:t>туралы</w:t>
      </w:r>
      <w:proofErr w:type="spellEnd"/>
      <w:r w:rsidRPr="00902291">
        <w:rPr>
          <w:rFonts w:ascii="Times New Roman" w:hAnsi="Times New Roman" w:cs="Times New Roman"/>
          <w:sz w:val="28"/>
          <w:szCs w:val="28"/>
          <w:lang w:val="ru-MD"/>
        </w:rPr>
        <w:t xml:space="preserve"> зерттеулер. – Алматы, </w:t>
      </w:r>
      <w:proofErr w:type="spellStart"/>
      <w:r w:rsidRPr="00902291">
        <w:rPr>
          <w:rFonts w:ascii="Times New Roman" w:hAnsi="Times New Roman" w:cs="Times New Roman"/>
          <w:sz w:val="28"/>
          <w:szCs w:val="28"/>
          <w:lang w:val="ru-MD"/>
        </w:rPr>
        <w:t>Ғылым</w:t>
      </w:r>
      <w:proofErr w:type="spellEnd"/>
      <w:r w:rsidRPr="00902291">
        <w:rPr>
          <w:rFonts w:ascii="Times New Roman" w:hAnsi="Times New Roman" w:cs="Times New Roman"/>
          <w:sz w:val="28"/>
          <w:szCs w:val="28"/>
          <w:lang w:val="ru-MD"/>
        </w:rPr>
        <w:t xml:space="preserve">, </w:t>
      </w:r>
      <w:proofErr w:type="gramStart"/>
      <w:r w:rsidRPr="00902291">
        <w:rPr>
          <w:rFonts w:ascii="Times New Roman" w:hAnsi="Times New Roman" w:cs="Times New Roman"/>
          <w:sz w:val="28"/>
          <w:szCs w:val="28"/>
          <w:lang w:val="ru-MD"/>
        </w:rPr>
        <w:t>2002.</w:t>
      </w:r>
      <w:r>
        <w:rPr>
          <w:rFonts w:ascii="Times New Roman" w:hAnsi="Times New Roman" w:cs="Times New Roman"/>
          <w:sz w:val="28"/>
          <w:szCs w:val="28"/>
          <w:lang w:val="ru-MD"/>
        </w:rPr>
        <w:t>\</w:t>
      </w:r>
      <w:proofErr w:type="gramEnd"/>
    </w:p>
    <w:p w:rsid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Салқынбай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А. М.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Қашқари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түрк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грамматикасының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негізін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MD"/>
        </w:rPr>
        <w:t>салушы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  <w:lang w:val="ru-MD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Көне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түркі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ескерткіштері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>. – Астана, 2007.</w:t>
      </w:r>
    </w:p>
    <w:p w:rsid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8. Мухитдинов Р.С.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Диуани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лұғат-ат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турк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түркітану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темірқазығы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. –Алматы, 2011. Монография. </w:t>
      </w:r>
    </w:p>
    <w:p w:rsid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Досмұхамедұлы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Х. «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Диуани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лұғат-ат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турк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» // Сана журналы, 1923, №67. 23-26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беттер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>.</w:t>
      </w:r>
    </w:p>
    <w:p w:rsid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10. </w:t>
      </w:r>
      <w:r w:rsidR="00F706D0">
        <w:rPr>
          <w:rFonts w:ascii="Times New Roman" w:hAnsi="Times New Roman" w:cs="Times New Roman"/>
          <w:sz w:val="28"/>
          <w:szCs w:val="28"/>
          <w:lang w:val="ru-MD"/>
        </w:rPr>
        <w:t xml:space="preserve">Мусабаев Г. Некоторые сведения о жизни М. </w:t>
      </w:r>
      <w:proofErr w:type="spellStart"/>
      <w:r w:rsidR="00F706D0">
        <w:rPr>
          <w:rFonts w:ascii="Times New Roman" w:hAnsi="Times New Roman" w:cs="Times New Roman"/>
          <w:sz w:val="28"/>
          <w:szCs w:val="28"/>
          <w:lang w:val="ru-MD"/>
        </w:rPr>
        <w:t>Кащшгари</w:t>
      </w:r>
      <w:proofErr w:type="spellEnd"/>
      <w:r w:rsidR="00F706D0">
        <w:rPr>
          <w:rFonts w:ascii="Times New Roman" w:hAnsi="Times New Roman" w:cs="Times New Roman"/>
          <w:sz w:val="28"/>
          <w:szCs w:val="28"/>
          <w:lang w:val="ru-MD"/>
        </w:rPr>
        <w:t xml:space="preserve">. // Исследования по тюркологии. -Алматы, 1969. – 48 б. </w:t>
      </w:r>
      <w:bookmarkStart w:id="0" w:name="_GoBack"/>
      <w:bookmarkEnd w:id="0"/>
    </w:p>
    <w:p w:rsidR="00902291" w:rsidRPr="00902291" w:rsidRDefault="00902291" w:rsidP="00902291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:rsidR="00902291" w:rsidRPr="00902291" w:rsidRDefault="00902291" w:rsidP="00902291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val="ru-MD"/>
        </w:rPr>
      </w:pPr>
    </w:p>
    <w:p w:rsidR="00A075B1" w:rsidRPr="00902291" w:rsidRDefault="00A075B1">
      <w:pPr>
        <w:rPr>
          <w:lang w:val="ru-MD"/>
        </w:rPr>
      </w:pPr>
    </w:p>
    <w:sectPr w:rsidR="00A075B1" w:rsidRPr="0090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F"/>
    <w:rsid w:val="00631250"/>
    <w:rsid w:val="00902291"/>
    <w:rsid w:val="00A075B1"/>
    <w:rsid w:val="00D95A5F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5EEC-2B35-4F7E-A1F4-E81561D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2018-10-15T12:13:00Z</dcterms:created>
  <dcterms:modified xsi:type="dcterms:W3CDTF">2018-10-15T12:25:00Z</dcterms:modified>
</cp:coreProperties>
</file>